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9038" w14:textId="77777777" w:rsidR="001F4CE7" w:rsidRDefault="001F4CE7">
      <w:r>
        <w:t>Dear Terry Wagner Lancaster County Sheriff, Emailed copy July 29/22 Date 08/24/2022</w:t>
      </w:r>
    </w:p>
    <w:p w14:paraId="242348BC" w14:textId="12BE0CDF" w:rsidR="008E37E0" w:rsidRDefault="001F4CE7">
      <w:r>
        <w:t xml:space="preserve"> As a citizen of your </w:t>
      </w:r>
      <w:proofErr w:type="gramStart"/>
      <w:r>
        <w:t>county</w:t>
      </w:r>
      <w:proofErr w:type="gramEnd"/>
      <w:r>
        <w:t xml:space="preserve"> I request the Sheriff’s investigative copy of the official Cast Vote Record (CVR) for the November 3, 2020 election in Lancaster County, Nebraska. I request this Cast Vote Record because citizens have been denied this Report Summary several times using a Public Records Request addressed to David Shively Lancaster Co Election Commissioner. We need your authority to obtain these important records from </w:t>
      </w:r>
      <w:proofErr w:type="spellStart"/>
      <w:r>
        <w:t>Mr</w:t>
      </w:r>
      <w:proofErr w:type="spellEnd"/>
      <w:r>
        <w:t xml:space="preserve"> Shively. • A CVR is a file, either text or possible excel format, which lists on each line information about one ballot in the order processed. It will contain all of the votes made on that ballot in some fashion. This allows a data analyst to “replay” the election ballot by ballot to spot unnatural patterns of voting. It will also contain all or some of the following fields. (Fields marked with an asterisk are strongly desired). This document record does not have names of voters associated with the file. *CVR Number *Tabulator ID *Counting Group (or other name – this tells how the vote was cast) Batch ID *Precinct ID Ballot Type Purposes: 1. To prove the CVR of Nov. 3rd 2020 election has been preserved for 22 months as required by law. 2. To have Jeff O’ Donnell website; http://ordros.com email; jeff@ordros.com Dr. </w:t>
      </w:r>
      <w:proofErr w:type="spellStart"/>
      <w:r>
        <w:t>Daughterity</w:t>
      </w:r>
      <w:proofErr w:type="spellEnd"/>
      <w:r>
        <w:t xml:space="preserve">, email; walter.Daugherity@post.Harvard.edu Cynthia Butler, cindybutler3@protonmail.com explore these files, please send these digital files to me Bradley Reinke wholefamilies@gmail.com to run reports as they have in other states and determined an abnormal slanted graph line </w:t>
      </w:r>
      <w:proofErr w:type="spellStart"/>
      <w:r>
        <w:t>v.s</w:t>
      </w:r>
      <w:proofErr w:type="spellEnd"/>
      <w:r>
        <w:t xml:space="preserve">. normal straight graph line (consistent with the law of large numbers) showing a legal or manipulated vote. 3. To place the Cast Vote Record under investigation in Nebraska therefore stopping the destruction of these November 3, 2020 election records. Please read this portion of the Nebraska State Constitution; I-22. Elections to be free. All elections shall be free; and there shall be no hindrance or impediment to the right of a qualified voter to exercise the elective franchise. Source: Neb. Const. art. I, sec. 22 (1875). Please review attached pdf and view the video (starting at 13 minutes) below of Pima County Arizona Report of the Cast Vote Record by Dr. </w:t>
      </w:r>
      <w:proofErr w:type="spellStart"/>
      <w:r>
        <w:t>Daugherity</w:t>
      </w:r>
      <w:proofErr w:type="spellEnd"/>
      <w:r>
        <w:t xml:space="preserve"> and Jeff O’ Donnell. Please send the digital file to Bradley Reinke or expert analysts Jeffery O’Donnell website; http://ordros.com email; jeff@ordros.com Dr. </w:t>
      </w:r>
      <w:proofErr w:type="spellStart"/>
      <w:r>
        <w:t>Daughterity</w:t>
      </w:r>
      <w:proofErr w:type="spellEnd"/>
      <w:r>
        <w:t>, email; walter.Daugherity@post.Harvard.edu Jeff O Donnell on the Trusted Build (starting at 3 minutes) https://rumble.com/v1315c3-jeff-odonnell-the-election-fraud-pattern-has-been-discoveredthis</w:t>
      </w:r>
      <w:r>
        <w:t>will-not-e.html Slanted Graph Line starting (starting at 13 minutes) https://frankspeech.com/video/two-mathematical-experts-prove-voter-fraud-2020-election</w:t>
      </w:r>
      <w:r>
        <w:t>visible-evidence Sheriffs Authority https://t.me/NebraskaFreedom/35 Study of the US Constitution https://libertyfirstsociety.com/noncompliantmovie/ 2000 Mules Full Movie https://dinesh.locals.com/upost/2083099/2000-mules (S)election Code Full Movie https://cdn.frankspeech.com/LR04272022/mp4/LR04272022_audio.mp3 PDF of Forensic Examination Mesa County CO. https://truthandliberty.s3.amazonaws.com/files/Forensic-Examination-Proves-Vote-Manipulation</w:t>
      </w:r>
      <w:r>
        <w:t>and-Illegal-Destruction-of-Records-4-21-22.pdf Thank you for your attention. This is not going to go away! Bradley Reinke Connie Reink</w:t>
      </w:r>
    </w:p>
    <w:sectPr w:rsidR="008E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E7"/>
    <w:rsid w:val="001F4CE7"/>
    <w:rsid w:val="008E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B4B0"/>
  <w15:chartTrackingRefBased/>
  <w15:docId w15:val="{2BF74090-DB02-4B4A-8CC4-660A122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Rauscher</dc:creator>
  <cp:keywords/>
  <dc:description/>
  <cp:lastModifiedBy>Laura Rauscher</cp:lastModifiedBy>
  <cp:revision>1</cp:revision>
  <dcterms:created xsi:type="dcterms:W3CDTF">2022-09-02T21:26:00Z</dcterms:created>
  <dcterms:modified xsi:type="dcterms:W3CDTF">2022-09-02T21:29:00Z</dcterms:modified>
</cp:coreProperties>
</file>